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D05F" w14:textId="77777777" w:rsidR="001A703F" w:rsidRPr="00AA74C3" w:rsidRDefault="001A703F" w:rsidP="009940EF">
      <w:pPr>
        <w:spacing w:before="29"/>
        <w:ind w:left="709"/>
        <w:jc w:val="center"/>
        <w:rPr>
          <w:rFonts w:ascii="Tahoma" w:hAnsi="Tahoma" w:cs="Tahom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4C3">
        <w:rPr>
          <w:rFonts w:ascii="Tahoma" w:hAnsi="Tahoma" w:cs="Tahoma"/>
          <w:color w:val="4472C4" w:themeColor="accent1"/>
          <w:w w:val="9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Выбор пищевых продуктов с целью снижения уровня ХС ЛНП и улучшения липидного профиля</w:t>
      </w:r>
    </w:p>
    <w:tbl>
      <w:tblPr>
        <w:tblStyle w:val="-31"/>
        <w:tblW w:w="0" w:type="auto"/>
        <w:tblLayout w:type="fixed"/>
        <w:tblLook w:val="01E0" w:firstRow="1" w:lastRow="1" w:firstColumn="1" w:lastColumn="1" w:noHBand="0" w:noVBand="0"/>
      </w:tblPr>
      <w:tblGrid>
        <w:gridCol w:w="1793"/>
        <w:gridCol w:w="2444"/>
        <w:gridCol w:w="2731"/>
        <w:gridCol w:w="2943"/>
      </w:tblGrid>
      <w:tr w:rsidR="004B63A3" w:rsidRPr="00AA74C3" w14:paraId="0158A2FE" w14:textId="77777777" w:rsidTr="001F0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3" w:type="dxa"/>
          </w:tcPr>
          <w:p w14:paraId="346FEB7E" w14:textId="77777777" w:rsidR="001A703F" w:rsidRPr="00AA74C3" w:rsidRDefault="001A703F" w:rsidP="00AA74C3">
            <w:pPr>
              <w:pStyle w:val="TableParagraph"/>
              <w:spacing w:before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44AA1884" w14:textId="77777777" w:rsidR="001A703F" w:rsidRPr="00AA74C3" w:rsidRDefault="001A703F" w:rsidP="00AA74C3">
            <w:pPr>
              <w:pStyle w:val="TableParagraph"/>
              <w:spacing w:before="46"/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AA74C3">
              <w:rPr>
                <w:rFonts w:ascii="Tahoma" w:hAnsi="Tahoma" w:cs="Tahoma"/>
                <w:color w:val="C5E0B3" w:themeColor="accent6" w:themeTint="66"/>
                <w:sz w:val="16"/>
                <w:szCs w:val="16"/>
              </w:rPr>
              <w:t>Предпочтительно</w:t>
            </w:r>
          </w:p>
        </w:tc>
        <w:tc>
          <w:tcPr>
            <w:tcW w:w="2731" w:type="dxa"/>
          </w:tcPr>
          <w:p w14:paraId="4C7B4E54" w14:textId="77777777" w:rsidR="001A703F" w:rsidRPr="00AA74C3" w:rsidRDefault="001A703F" w:rsidP="00AA74C3">
            <w:pPr>
              <w:pStyle w:val="TableParagraph"/>
              <w:spacing w:before="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AA74C3">
              <w:rPr>
                <w:rFonts w:ascii="Tahoma" w:hAnsi="Tahoma" w:cs="Tahoma"/>
                <w:color w:val="FFF2CC" w:themeColor="accent4" w:themeTint="33"/>
                <w:w w:val="95"/>
                <w:sz w:val="16"/>
                <w:szCs w:val="16"/>
              </w:rPr>
              <w:t>В</w:t>
            </w:r>
            <w:r w:rsidRPr="00AA74C3">
              <w:rPr>
                <w:rFonts w:ascii="Tahoma" w:hAnsi="Tahoma" w:cs="Tahoma"/>
                <w:color w:val="FFF2CC" w:themeColor="accent4" w:themeTint="33"/>
                <w:spacing w:val="-3"/>
                <w:w w:val="95"/>
                <w:sz w:val="16"/>
                <w:szCs w:val="16"/>
              </w:rPr>
              <w:t xml:space="preserve"> </w:t>
            </w:r>
            <w:r w:rsidRPr="00AA74C3">
              <w:rPr>
                <w:rFonts w:ascii="Tahoma" w:hAnsi="Tahoma" w:cs="Tahoma"/>
                <w:color w:val="FFF2CC" w:themeColor="accent4" w:themeTint="33"/>
                <w:w w:val="95"/>
                <w:sz w:val="16"/>
                <w:szCs w:val="16"/>
              </w:rPr>
              <w:t>умеренном</w:t>
            </w:r>
            <w:r w:rsidRPr="00AA74C3">
              <w:rPr>
                <w:rFonts w:ascii="Tahoma" w:hAnsi="Tahoma" w:cs="Tahoma"/>
                <w:color w:val="FFF2CC" w:themeColor="accent4" w:themeTint="33"/>
                <w:spacing w:val="-2"/>
                <w:w w:val="95"/>
                <w:sz w:val="16"/>
                <w:szCs w:val="16"/>
              </w:rPr>
              <w:t xml:space="preserve"> </w:t>
            </w:r>
            <w:r w:rsidRPr="00AA74C3">
              <w:rPr>
                <w:rFonts w:ascii="Tahoma" w:hAnsi="Tahoma" w:cs="Tahoma"/>
                <w:color w:val="FFF2CC" w:themeColor="accent4" w:themeTint="33"/>
                <w:w w:val="95"/>
                <w:sz w:val="16"/>
                <w:szCs w:val="16"/>
              </w:rPr>
              <w:t>количестве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943" w:type="dxa"/>
          </w:tcPr>
          <w:p w14:paraId="3178C635" w14:textId="77777777" w:rsidR="001A703F" w:rsidRPr="00AA74C3" w:rsidRDefault="001A703F" w:rsidP="00AA74C3">
            <w:pPr>
              <w:pStyle w:val="TableParagraph"/>
              <w:spacing w:before="46"/>
              <w:jc w:val="center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AA74C3">
              <w:rPr>
                <w:rFonts w:ascii="Tahoma" w:hAnsi="Tahoma" w:cs="Tahoma"/>
                <w:color w:val="F7CAAC" w:themeColor="accent2" w:themeTint="66"/>
                <w:spacing w:val="-1"/>
                <w:w w:val="95"/>
                <w:sz w:val="16"/>
                <w:szCs w:val="16"/>
              </w:rPr>
              <w:t>Редко</w:t>
            </w:r>
            <w:r w:rsidRPr="00AA74C3">
              <w:rPr>
                <w:rFonts w:ascii="Tahoma" w:hAnsi="Tahoma" w:cs="Tahoma"/>
                <w:color w:val="F7CAAC" w:themeColor="accent2" w:themeTint="66"/>
                <w:spacing w:val="-6"/>
                <w:w w:val="95"/>
                <w:sz w:val="16"/>
                <w:szCs w:val="16"/>
              </w:rPr>
              <w:t xml:space="preserve"> </w:t>
            </w:r>
            <w:r w:rsidRPr="00AA74C3">
              <w:rPr>
                <w:rFonts w:ascii="Tahoma" w:hAnsi="Tahoma" w:cs="Tahoma"/>
                <w:color w:val="F7CAAC" w:themeColor="accent2" w:themeTint="66"/>
                <w:spacing w:val="-1"/>
                <w:w w:val="95"/>
                <w:sz w:val="16"/>
                <w:szCs w:val="16"/>
              </w:rPr>
              <w:t>в</w:t>
            </w:r>
            <w:r w:rsidRPr="00AA74C3">
              <w:rPr>
                <w:rFonts w:ascii="Tahoma" w:hAnsi="Tahoma" w:cs="Tahoma"/>
                <w:color w:val="F7CAAC" w:themeColor="accent2" w:themeTint="66"/>
                <w:spacing w:val="-6"/>
                <w:w w:val="95"/>
                <w:sz w:val="16"/>
                <w:szCs w:val="16"/>
              </w:rPr>
              <w:t xml:space="preserve"> </w:t>
            </w:r>
            <w:r w:rsidRPr="00AA74C3">
              <w:rPr>
                <w:rFonts w:ascii="Tahoma" w:hAnsi="Tahoma" w:cs="Tahoma"/>
                <w:color w:val="F7CAAC" w:themeColor="accent2" w:themeTint="66"/>
                <w:spacing w:val="-1"/>
                <w:w w:val="95"/>
                <w:sz w:val="16"/>
                <w:szCs w:val="16"/>
              </w:rPr>
              <w:t>ограниченных</w:t>
            </w:r>
            <w:r w:rsidRPr="00AA74C3">
              <w:rPr>
                <w:rFonts w:ascii="Tahoma" w:hAnsi="Tahoma" w:cs="Tahoma"/>
                <w:color w:val="F7CAAC" w:themeColor="accent2" w:themeTint="66"/>
                <w:spacing w:val="-6"/>
                <w:w w:val="95"/>
                <w:sz w:val="16"/>
                <w:szCs w:val="16"/>
              </w:rPr>
              <w:t xml:space="preserve"> </w:t>
            </w:r>
            <w:r w:rsidRPr="00AA74C3">
              <w:rPr>
                <w:rFonts w:ascii="Tahoma" w:hAnsi="Tahoma" w:cs="Tahoma"/>
                <w:color w:val="F7CAAC" w:themeColor="accent2" w:themeTint="66"/>
                <w:w w:val="95"/>
                <w:sz w:val="16"/>
                <w:szCs w:val="16"/>
              </w:rPr>
              <w:t>количествах</w:t>
            </w:r>
          </w:p>
        </w:tc>
      </w:tr>
      <w:tr w:rsidR="004B63A3" w:rsidRPr="004B63A3" w14:paraId="24FB2019" w14:textId="77777777" w:rsidTr="001F0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4071A58B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Зерновые</w:t>
            </w:r>
            <w:r w:rsidRPr="001F0C18">
              <w:rPr>
                <w:rFonts w:ascii="Tahoma" w:hAnsi="Tahoma" w:cs="Tahoma"/>
                <w:spacing w:val="19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продукты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62E892F9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z w:val="18"/>
                <w:szCs w:val="18"/>
              </w:rPr>
              <w:t>Цельнозерновые</w:t>
            </w:r>
          </w:p>
        </w:tc>
        <w:tc>
          <w:tcPr>
            <w:tcW w:w="2731" w:type="dxa"/>
          </w:tcPr>
          <w:p w14:paraId="0F5B38B8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2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2"/>
                <w:w w:val="95"/>
                <w:sz w:val="18"/>
                <w:szCs w:val="18"/>
              </w:rPr>
              <w:t xml:space="preserve">Рафинированные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продукты: хлеб, рис,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паста,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кукурузные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хлопья,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печенье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399BB1A7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Мучные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изделия,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кексы,</w:t>
            </w:r>
            <w:r w:rsidRPr="004B63A3">
              <w:rPr>
                <w:rFonts w:ascii="Tahoma" w:hAnsi="Tahoma" w:cs="Tahoma"/>
                <w:b w:val="0"/>
                <w:bCs w:val="0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пироги,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круассаны</w:t>
            </w:r>
          </w:p>
        </w:tc>
      </w:tr>
      <w:tr w:rsidR="004B63A3" w:rsidRPr="004B63A3" w14:paraId="602BC61A" w14:textId="77777777" w:rsidTr="001F0C1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510B1D0C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sz w:val="18"/>
                <w:szCs w:val="18"/>
              </w:rPr>
              <w:t>Овощи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32663784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Сырые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приготовленные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овощи</w:t>
            </w:r>
          </w:p>
        </w:tc>
        <w:tc>
          <w:tcPr>
            <w:tcW w:w="2731" w:type="dxa"/>
          </w:tcPr>
          <w:p w14:paraId="166C9AD9" w14:textId="77777777" w:rsidR="001A703F" w:rsidRPr="004B63A3" w:rsidRDefault="001A703F" w:rsidP="00A33E1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z w:val="18"/>
                <w:szCs w:val="18"/>
              </w:rPr>
              <w:t>Картофель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5F7D2CC7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421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 xml:space="preserve">Овощи, приготовленные со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сливочным</w:t>
            </w:r>
            <w:r w:rsidRPr="004B63A3">
              <w:rPr>
                <w:rFonts w:ascii="Tahoma" w:hAnsi="Tahoma" w:cs="Tahoma"/>
                <w:b w:val="0"/>
                <w:bCs w:val="0"/>
                <w:spacing w:val="-3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маслом</w:t>
            </w:r>
            <w:r w:rsidRPr="004B63A3">
              <w:rPr>
                <w:rFonts w:ascii="Tahoma" w:hAnsi="Tahoma" w:cs="Tahoma"/>
                <w:b w:val="0"/>
                <w:bCs w:val="0"/>
                <w:spacing w:val="-8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или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сливками</w:t>
            </w:r>
          </w:p>
        </w:tc>
      </w:tr>
      <w:tr w:rsidR="004B63A3" w:rsidRPr="004B63A3" w14:paraId="7E241F0E" w14:textId="77777777" w:rsidTr="001F0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0A5BBE4C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sz w:val="18"/>
                <w:szCs w:val="18"/>
              </w:rPr>
              <w:t>Бобовые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7CA01DD5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387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2"/>
                <w:w w:val="95"/>
                <w:sz w:val="18"/>
                <w:szCs w:val="18"/>
              </w:rPr>
              <w:t xml:space="preserve">Чечевица, фасоль,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бобы, горох,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соевые</w:t>
            </w:r>
            <w:r w:rsidRPr="004B63A3"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бобы,</w:t>
            </w:r>
            <w:r w:rsidRPr="004B63A3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нут</w:t>
            </w:r>
          </w:p>
        </w:tc>
        <w:tc>
          <w:tcPr>
            <w:tcW w:w="2731" w:type="dxa"/>
          </w:tcPr>
          <w:p w14:paraId="25A5655F" w14:textId="77777777" w:rsidR="001A703F" w:rsidRPr="004B63A3" w:rsidRDefault="001A703F" w:rsidP="00A33E1E">
            <w:pPr>
              <w:pStyle w:val="TableParagraph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552EC40E" w14:textId="77777777" w:rsidR="001A703F" w:rsidRPr="004B63A3" w:rsidRDefault="001A703F" w:rsidP="00A33E1E">
            <w:pPr>
              <w:pStyle w:val="TableParagraph"/>
              <w:spacing w:before="0"/>
              <w:ind w:left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4B63A3" w:rsidRPr="004B63A3" w14:paraId="24DB0072" w14:textId="77777777" w:rsidTr="001F0C1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4AC85159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sz w:val="18"/>
                <w:szCs w:val="18"/>
              </w:rPr>
              <w:t>Фрукты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01E5A784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Свежие</w:t>
            </w:r>
            <w:r w:rsidRPr="004B63A3">
              <w:rPr>
                <w:rFonts w:ascii="Tahoma" w:hAnsi="Tahoma" w:cs="Tahoma"/>
                <w:spacing w:val="-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замороженные</w:t>
            </w:r>
            <w:r w:rsidRPr="004B63A3">
              <w:rPr>
                <w:rFonts w:ascii="Tahoma" w:hAnsi="Tahoma" w:cs="Tahoma"/>
                <w:spacing w:val="-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овощи</w:t>
            </w:r>
          </w:p>
        </w:tc>
        <w:tc>
          <w:tcPr>
            <w:tcW w:w="2731" w:type="dxa"/>
          </w:tcPr>
          <w:p w14:paraId="625820CF" w14:textId="77777777" w:rsidR="001A703F" w:rsidRPr="004B63A3" w:rsidRDefault="001A703F" w:rsidP="00A33E1E">
            <w:pPr>
              <w:pStyle w:val="TableParagraph"/>
              <w:spacing w:before="6"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Сухофрукты, желе, джем,</w:t>
            </w:r>
            <w:r w:rsidRPr="004B63A3">
              <w:rPr>
                <w:rFonts w:ascii="Tahoma" w:hAnsi="Tahoma" w:cs="Tahoma"/>
                <w:spacing w:val="1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2"/>
                <w:w w:val="95"/>
                <w:sz w:val="18"/>
                <w:szCs w:val="18"/>
              </w:rPr>
              <w:t xml:space="preserve">консервированные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фрукты, сорбеты,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фруктовый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лед,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фруктовые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соки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69EF8555" w14:textId="77777777" w:rsidR="001A703F" w:rsidRPr="004B63A3" w:rsidRDefault="001A703F" w:rsidP="00A33E1E">
            <w:pPr>
              <w:pStyle w:val="TableParagraph"/>
              <w:spacing w:before="0"/>
              <w:ind w:left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4B63A3" w:rsidRPr="004B63A3" w14:paraId="4ACAE7BA" w14:textId="77777777" w:rsidTr="001F0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00ACE4D8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Сладости</w:t>
            </w:r>
            <w:r w:rsidRPr="001F0C18">
              <w:rPr>
                <w:rFonts w:ascii="Tahoma" w:hAnsi="Tahoma" w:cs="Tahoma"/>
                <w:spacing w:val="15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и</w:t>
            </w:r>
            <w:r w:rsidRPr="001F0C18">
              <w:rPr>
                <w:rFonts w:ascii="Tahoma" w:hAnsi="Tahoma" w:cs="Tahoma"/>
                <w:spacing w:val="16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подсластители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03D3D444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Некалорийные</w:t>
            </w:r>
            <w:r w:rsidRPr="004B63A3">
              <w:rPr>
                <w:rFonts w:ascii="Tahoma" w:hAnsi="Tahoma" w:cs="Tahoma"/>
                <w:spacing w:val="29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подсластители</w:t>
            </w:r>
          </w:p>
        </w:tc>
        <w:tc>
          <w:tcPr>
            <w:tcW w:w="2731" w:type="dxa"/>
          </w:tcPr>
          <w:p w14:paraId="7082E51B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2"/>
                <w:w w:val="95"/>
                <w:sz w:val="18"/>
                <w:szCs w:val="18"/>
              </w:rPr>
              <w:t xml:space="preserve">Сахароза,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мед, шоколад, конфеты/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леденцы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689C2F2E" w14:textId="77777777" w:rsidR="001A703F" w:rsidRPr="004B63A3" w:rsidRDefault="001A703F" w:rsidP="00A33E1E">
            <w:pPr>
              <w:pStyle w:val="TableParagraph"/>
              <w:spacing w:before="6" w:line="200" w:lineRule="atLeast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Пирожные,</w:t>
            </w:r>
            <w:r w:rsidRPr="004B63A3">
              <w:rPr>
                <w:rFonts w:ascii="Tahoma" w:hAnsi="Tahoma" w:cs="Tahoma"/>
                <w:b w:val="0"/>
                <w:bCs w:val="0"/>
                <w:spacing w:val="1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мороженое,</w:t>
            </w:r>
            <w:r w:rsidRPr="004B63A3">
              <w:rPr>
                <w:rFonts w:ascii="Tahoma" w:hAnsi="Tahoma" w:cs="Tahoma"/>
                <w:b w:val="0"/>
                <w:bCs w:val="0"/>
                <w:spacing w:val="1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фруктоза,</w:t>
            </w:r>
            <w:r w:rsidRPr="004B63A3">
              <w:rPr>
                <w:rFonts w:ascii="Tahoma" w:hAnsi="Tahoma" w:cs="Tahoma"/>
                <w:b w:val="0"/>
                <w:bCs w:val="0"/>
                <w:spacing w:val="-31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безалкогольные</w:t>
            </w:r>
            <w:r w:rsidRPr="004B63A3">
              <w:rPr>
                <w:rFonts w:ascii="Tahoma" w:hAnsi="Tahoma" w:cs="Tahoma"/>
                <w:b w:val="0"/>
                <w:bCs w:val="0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напитки</w:t>
            </w:r>
          </w:p>
        </w:tc>
      </w:tr>
      <w:tr w:rsidR="004B63A3" w:rsidRPr="004B63A3" w14:paraId="7E16DCD8" w14:textId="77777777" w:rsidTr="001F0C1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6528B99D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w w:val="95"/>
                <w:sz w:val="18"/>
                <w:szCs w:val="18"/>
              </w:rPr>
              <w:t>Мясо</w:t>
            </w:r>
            <w:r w:rsidRPr="001F0C18">
              <w:rPr>
                <w:rFonts w:ascii="Tahoma" w:hAnsi="Tahoma" w:cs="Tahoma"/>
                <w:spacing w:val="-3"/>
                <w:w w:val="95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5"/>
                <w:sz w:val="18"/>
                <w:szCs w:val="18"/>
              </w:rPr>
              <w:t>и</w:t>
            </w:r>
            <w:r w:rsidRPr="001F0C18">
              <w:rPr>
                <w:rFonts w:ascii="Tahoma" w:hAnsi="Tahoma" w:cs="Tahoma"/>
                <w:spacing w:val="-3"/>
                <w:w w:val="95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5"/>
                <w:sz w:val="18"/>
                <w:szCs w:val="18"/>
              </w:rPr>
              <w:t>рыба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66659D37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216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Постная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жирная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рыба,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птица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без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кожи</w:t>
            </w:r>
          </w:p>
        </w:tc>
        <w:tc>
          <w:tcPr>
            <w:tcW w:w="2731" w:type="dxa"/>
          </w:tcPr>
          <w:p w14:paraId="634D375F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 xml:space="preserve">Постная говядина, баранина,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свинина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телятина,</w:t>
            </w:r>
            <w:r w:rsidRPr="004B63A3">
              <w:rPr>
                <w:rFonts w:ascii="Tahoma" w:hAnsi="Tahoma" w:cs="Tahoma"/>
                <w:spacing w:val="-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морепродукты,</w:t>
            </w:r>
            <w:r w:rsidRPr="004B63A3">
              <w:rPr>
                <w:rFonts w:ascii="Tahoma" w:hAnsi="Tahoma" w:cs="Tahoma"/>
                <w:spacing w:val="-4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моллюски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24522309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401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Сосиски, колбасы, бекон, субпродукты,</w:t>
            </w:r>
            <w:r w:rsidRPr="004B63A3">
              <w:rPr>
                <w:rFonts w:ascii="Tahoma" w:hAnsi="Tahoma" w:cs="Tahoma"/>
                <w:b w:val="0"/>
                <w:bCs w:val="0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ребра,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хот-доги</w:t>
            </w:r>
          </w:p>
        </w:tc>
      </w:tr>
      <w:tr w:rsidR="004B63A3" w:rsidRPr="004B63A3" w14:paraId="1C1F4EB1" w14:textId="77777777" w:rsidTr="001F0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4E233CBC" w14:textId="77777777" w:rsidR="001A703F" w:rsidRPr="001F0C18" w:rsidRDefault="001A703F" w:rsidP="00A33E1E">
            <w:pPr>
              <w:pStyle w:val="TableParagraph"/>
              <w:spacing w:before="6" w:line="200" w:lineRule="atLeast"/>
              <w:ind w:right="432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Молочные</w:t>
            </w:r>
            <w:r w:rsidRPr="001F0C18">
              <w:rPr>
                <w:rFonts w:ascii="Tahoma" w:hAnsi="Tahoma" w:cs="Tahoma"/>
                <w:spacing w:val="1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продукты</w:t>
            </w:r>
            <w:r w:rsidRPr="001F0C18">
              <w:rPr>
                <w:rFonts w:ascii="Tahoma" w:hAnsi="Tahoma" w:cs="Tahoma"/>
                <w:spacing w:val="-31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z w:val="18"/>
                <w:szCs w:val="18"/>
              </w:rPr>
              <w:t>и</w:t>
            </w:r>
            <w:r w:rsidRPr="001F0C18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z w:val="18"/>
                <w:szCs w:val="18"/>
              </w:rPr>
              <w:t>яйца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38DDD249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Обезжиренное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молоко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йогурты</w:t>
            </w:r>
          </w:p>
        </w:tc>
        <w:tc>
          <w:tcPr>
            <w:tcW w:w="2731" w:type="dxa"/>
          </w:tcPr>
          <w:p w14:paraId="30D91A21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4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2"/>
                <w:w w:val="95"/>
                <w:sz w:val="18"/>
                <w:szCs w:val="18"/>
              </w:rPr>
              <w:t xml:space="preserve">Нежирное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молоко, нежирные сыры</w:t>
            </w:r>
            <w:r w:rsidRPr="004B63A3">
              <w:rPr>
                <w:rFonts w:ascii="Tahoma" w:hAnsi="Tahoma" w:cs="Tahoma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другие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молочные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продукты,</w:t>
            </w:r>
            <w:r w:rsidRPr="004B63A3">
              <w:rPr>
                <w:rFonts w:ascii="Tahoma" w:hAnsi="Tahoma" w:cs="Tahoma"/>
                <w:spacing w:val="-5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яйца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13CC3523" w14:textId="77777777" w:rsidR="001A703F" w:rsidRPr="004B63A3" w:rsidRDefault="001A703F" w:rsidP="00A33E1E">
            <w:pPr>
              <w:pStyle w:val="TableParagraph"/>
              <w:spacing w:before="6" w:line="200" w:lineRule="atLeast"/>
              <w:ind w:right="421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Обычный</w:t>
            </w:r>
            <w:r w:rsidRPr="004B63A3">
              <w:rPr>
                <w:rFonts w:ascii="Tahoma" w:hAnsi="Tahoma" w:cs="Tahoma"/>
                <w:b w:val="0"/>
                <w:bCs w:val="0"/>
                <w:spacing w:val="13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сыр,</w:t>
            </w:r>
            <w:r w:rsidRPr="004B63A3">
              <w:rPr>
                <w:rFonts w:ascii="Tahoma" w:hAnsi="Tahoma" w:cs="Tahoma"/>
                <w:b w:val="0"/>
                <w:bCs w:val="0"/>
                <w:spacing w:val="13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сливки,</w:t>
            </w:r>
            <w:r w:rsidRPr="004B63A3">
              <w:rPr>
                <w:rFonts w:ascii="Tahoma" w:hAnsi="Tahoma" w:cs="Tahoma"/>
                <w:b w:val="0"/>
                <w:bCs w:val="0"/>
                <w:spacing w:val="13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цельное</w:t>
            </w:r>
            <w:r w:rsidRPr="004B63A3">
              <w:rPr>
                <w:rFonts w:ascii="Tahoma" w:hAnsi="Tahoma" w:cs="Tahoma"/>
                <w:b w:val="0"/>
                <w:bCs w:val="0"/>
                <w:spacing w:val="13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0"/>
                <w:sz w:val="18"/>
                <w:szCs w:val="18"/>
              </w:rPr>
              <w:t>молоко</w:t>
            </w:r>
            <w:r w:rsidRPr="004B63A3">
              <w:rPr>
                <w:rFonts w:ascii="Tahoma" w:hAnsi="Tahoma" w:cs="Tahoma"/>
                <w:b w:val="0"/>
                <w:bCs w:val="0"/>
                <w:spacing w:val="-30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йогурты</w:t>
            </w:r>
          </w:p>
        </w:tc>
      </w:tr>
      <w:tr w:rsidR="004B63A3" w:rsidRPr="004B63A3" w14:paraId="32D139FD" w14:textId="77777777" w:rsidTr="001F0C1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781AA102" w14:textId="77777777" w:rsidR="001A703F" w:rsidRPr="001F0C18" w:rsidRDefault="001A703F" w:rsidP="00A33E1E">
            <w:pPr>
              <w:pStyle w:val="TableParagraph"/>
              <w:spacing w:line="302" w:lineRule="auto"/>
              <w:ind w:right="551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Кулинарные</w:t>
            </w:r>
            <w:r w:rsidRPr="001F0C18">
              <w:rPr>
                <w:rFonts w:ascii="Tahoma" w:hAnsi="Tahoma" w:cs="Tahoma"/>
                <w:spacing w:val="5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w w:val="90"/>
                <w:sz w:val="18"/>
                <w:szCs w:val="18"/>
              </w:rPr>
              <w:t>жиры</w:t>
            </w:r>
            <w:r w:rsidRPr="001F0C18">
              <w:rPr>
                <w:rFonts w:ascii="Tahoma" w:hAnsi="Tahoma" w:cs="Tahoma"/>
                <w:spacing w:val="-31"/>
                <w:w w:val="90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z w:val="18"/>
                <w:szCs w:val="18"/>
              </w:rPr>
              <w:t>и</w:t>
            </w:r>
            <w:r w:rsidRPr="001F0C18"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z w:val="18"/>
                <w:szCs w:val="18"/>
              </w:rPr>
              <w:t>заправки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309FB939" w14:textId="77777777" w:rsidR="001A703F" w:rsidRPr="004B63A3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Уксус,</w:t>
            </w:r>
            <w:r w:rsidRPr="004B63A3">
              <w:rPr>
                <w:rFonts w:ascii="Tahoma" w:hAnsi="Tahoma" w:cs="Tahoma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горчица,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нежирные</w:t>
            </w:r>
            <w:r w:rsidRPr="004B63A3">
              <w:rPr>
                <w:rFonts w:ascii="Tahoma" w:hAnsi="Tahoma" w:cs="Tahoma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заправки</w:t>
            </w:r>
          </w:p>
        </w:tc>
        <w:tc>
          <w:tcPr>
            <w:tcW w:w="2731" w:type="dxa"/>
          </w:tcPr>
          <w:p w14:paraId="7A917DF8" w14:textId="77777777" w:rsidR="001A703F" w:rsidRPr="004B63A3" w:rsidRDefault="001A703F" w:rsidP="00A33E1E">
            <w:pPr>
              <w:pStyle w:val="TableParagraph"/>
              <w:spacing w:line="302" w:lineRule="auto"/>
              <w:ind w:righ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5"/>
                <w:sz w:val="18"/>
                <w:szCs w:val="18"/>
              </w:rPr>
              <w:t>Оливковое масло, овощные масла,</w:t>
            </w:r>
            <w:r w:rsidRPr="004B63A3">
              <w:rPr>
                <w:rFonts w:ascii="Tahoma" w:hAnsi="Tahoma" w:cs="Tahoma"/>
                <w:spacing w:val="1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мягкие</w:t>
            </w:r>
            <w:r w:rsidRPr="004B63A3">
              <w:rPr>
                <w:rFonts w:ascii="Tahoma" w:hAnsi="Tahoma" w:cs="Tahoma"/>
                <w:spacing w:val="17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маргарины,</w:t>
            </w:r>
            <w:r w:rsidRPr="004B63A3">
              <w:rPr>
                <w:rFonts w:ascii="Tahoma" w:hAnsi="Tahoma" w:cs="Tahoma"/>
                <w:spacing w:val="18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заправки</w:t>
            </w:r>
            <w:r w:rsidRPr="004B63A3">
              <w:rPr>
                <w:rFonts w:ascii="Tahoma" w:hAnsi="Tahoma" w:cs="Tahoma"/>
                <w:spacing w:val="17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для</w:t>
            </w:r>
            <w:r w:rsidRPr="004B63A3">
              <w:rPr>
                <w:rFonts w:ascii="Tahoma" w:hAnsi="Tahoma" w:cs="Tahoma"/>
                <w:spacing w:val="18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салатов,</w:t>
            </w:r>
            <w:r w:rsidRPr="004B63A3">
              <w:rPr>
                <w:rFonts w:ascii="Tahoma" w:hAnsi="Tahoma" w:cs="Tahoma"/>
                <w:spacing w:val="-31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майонез,</w:t>
            </w:r>
            <w:r w:rsidRPr="004B63A3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кетчуп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3A9A9120" w14:textId="77777777" w:rsidR="001A703F" w:rsidRPr="004B63A3" w:rsidRDefault="001A703F" w:rsidP="00A33E1E">
            <w:pPr>
              <w:pStyle w:val="TableParagraph"/>
              <w:spacing w:line="302" w:lineRule="auto"/>
              <w:ind w:left="86" w:right="463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2"/>
                <w:w w:val="95"/>
                <w:sz w:val="18"/>
                <w:szCs w:val="18"/>
              </w:rPr>
              <w:t xml:space="preserve">Транс-жиры </w:t>
            </w: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и маргарины (желательно</w:t>
            </w:r>
            <w:r w:rsidRPr="004B63A3">
              <w:rPr>
                <w:rFonts w:ascii="Tahoma" w:hAnsi="Tahoma" w:cs="Tahoma"/>
                <w:b w:val="0"/>
                <w:bCs w:val="0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избегать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употребление),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пальмовое</w:t>
            </w:r>
          </w:p>
          <w:p w14:paraId="56BE402E" w14:textId="77777777" w:rsidR="001A703F" w:rsidRPr="004B63A3" w:rsidRDefault="001A703F" w:rsidP="00A33E1E">
            <w:pPr>
              <w:pStyle w:val="TableParagraph"/>
              <w:spacing w:before="1"/>
              <w:ind w:left="86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и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кокосовое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масла,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сливочное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масло,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сало,</w:t>
            </w:r>
          </w:p>
          <w:p w14:paraId="5BB11075" w14:textId="77777777" w:rsidR="001A703F" w:rsidRPr="004B63A3" w:rsidRDefault="001A703F" w:rsidP="00A33E1E">
            <w:pPr>
              <w:pStyle w:val="TableParagraph"/>
              <w:spacing w:before="41"/>
              <w:ind w:left="86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жир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из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бекона</w:t>
            </w:r>
          </w:p>
        </w:tc>
      </w:tr>
      <w:tr w:rsidR="004B63A3" w:rsidRPr="004B63A3" w14:paraId="728ED8ED" w14:textId="77777777" w:rsidTr="001F0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dxa"/>
          </w:tcPr>
          <w:p w14:paraId="1FAA5E74" w14:textId="77777777" w:rsidR="001A703F" w:rsidRPr="001F0C18" w:rsidRDefault="001A703F" w:rsidP="00A33E1E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sz w:val="18"/>
                <w:szCs w:val="18"/>
              </w:rPr>
              <w:t>Орехи/семена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65F63CD0" w14:textId="77777777" w:rsidR="001A703F" w:rsidRPr="004B63A3" w:rsidRDefault="001A703F" w:rsidP="00A33E1E">
            <w:pPr>
              <w:pStyle w:val="TableParagraph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31" w:type="dxa"/>
          </w:tcPr>
          <w:p w14:paraId="3287EC01" w14:textId="77777777" w:rsidR="001A703F" w:rsidRPr="004B63A3" w:rsidRDefault="001A703F" w:rsidP="00A33E1E">
            <w:pPr>
              <w:pStyle w:val="TableParagraph"/>
              <w:spacing w:before="7" w:line="200" w:lineRule="atLeast"/>
              <w:ind w:right="2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Любые,</w:t>
            </w:r>
            <w:r w:rsidRPr="004B63A3">
              <w:rPr>
                <w:rFonts w:ascii="Tahoma" w:hAnsi="Tahoma" w:cs="Tahoma"/>
                <w:spacing w:val="18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несоленые</w:t>
            </w:r>
            <w:r w:rsidRPr="004B63A3">
              <w:rPr>
                <w:rFonts w:ascii="Tahoma" w:hAnsi="Tahoma" w:cs="Tahoma"/>
                <w:spacing w:val="18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(за</w:t>
            </w:r>
            <w:r w:rsidRPr="004B63A3">
              <w:rPr>
                <w:rFonts w:ascii="Tahoma" w:hAnsi="Tahoma" w:cs="Tahoma"/>
                <w:spacing w:val="19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w w:val="90"/>
                <w:sz w:val="18"/>
                <w:szCs w:val="18"/>
              </w:rPr>
              <w:t>исключение</w:t>
            </w:r>
            <w:r w:rsidRPr="004B63A3">
              <w:rPr>
                <w:rFonts w:ascii="Tahoma" w:hAnsi="Tahoma" w:cs="Tahoma"/>
                <w:spacing w:val="-31"/>
                <w:w w:val="9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sz w:val="18"/>
                <w:szCs w:val="18"/>
              </w:rPr>
              <w:t>кокоса)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14:paraId="2375A02E" w14:textId="77777777" w:rsidR="001A703F" w:rsidRPr="004B63A3" w:rsidRDefault="001A703F" w:rsidP="00A33E1E">
            <w:pPr>
              <w:pStyle w:val="TableParagraph"/>
              <w:ind w:left="86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Кокос</w:t>
            </w:r>
          </w:p>
        </w:tc>
      </w:tr>
      <w:tr w:rsidR="004B63A3" w:rsidRPr="004B63A3" w14:paraId="2382A9A7" w14:textId="77777777" w:rsidTr="001F0C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93" w:type="dxa"/>
          </w:tcPr>
          <w:p w14:paraId="6D250297" w14:textId="77777777" w:rsidR="001A703F" w:rsidRPr="001F0C18" w:rsidRDefault="001A703F" w:rsidP="00A33E1E">
            <w:pPr>
              <w:pStyle w:val="TableParagraph"/>
              <w:spacing w:before="7" w:line="200" w:lineRule="atLeast"/>
              <w:ind w:left="86"/>
              <w:rPr>
                <w:rFonts w:ascii="Tahoma" w:hAnsi="Tahoma" w:cs="Tahoma"/>
                <w:sz w:val="18"/>
                <w:szCs w:val="18"/>
              </w:rPr>
            </w:pPr>
            <w:r w:rsidRPr="001F0C18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Способ</w:t>
            </w:r>
            <w:r w:rsidRPr="001F0C18">
              <w:rPr>
                <w:rFonts w:ascii="Tahoma" w:hAnsi="Tahoma" w:cs="Tahoma"/>
                <w:w w:val="95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pacing w:val="-1"/>
                <w:w w:val="95"/>
                <w:sz w:val="18"/>
                <w:szCs w:val="18"/>
              </w:rPr>
              <w:t>приготовления</w:t>
            </w:r>
            <w:r w:rsidRPr="001F0C18">
              <w:rPr>
                <w:rFonts w:ascii="Tahoma" w:hAnsi="Tahoma" w:cs="Tahoma"/>
                <w:spacing w:val="-32"/>
                <w:w w:val="95"/>
                <w:sz w:val="18"/>
                <w:szCs w:val="18"/>
              </w:rPr>
              <w:t xml:space="preserve"> </w:t>
            </w:r>
            <w:r w:rsidRPr="001F0C18">
              <w:rPr>
                <w:rFonts w:ascii="Tahoma" w:hAnsi="Tahoma" w:cs="Tahoma"/>
                <w:sz w:val="18"/>
                <w:szCs w:val="18"/>
              </w:rPr>
              <w:t>пищи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4" w:type="dxa"/>
          </w:tcPr>
          <w:p w14:paraId="3FE15CDB" w14:textId="77777777" w:rsidR="001A703F" w:rsidRPr="004B63A3" w:rsidRDefault="001A703F" w:rsidP="00A33E1E">
            <w:pPr>
              <w:pStyle w:val="TableParagraph"/>
              <w:spacing w:before="7" w:line="200" w:lineRule="atLeast"/>
              <w:ind w:left="86" w:right="369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 xml:space="preserve">Приготовление на гриле,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варка,</w:t>
            </w:r>
            <w:r w:rsidRPr="004B63A3">
              <w:rPr>
                <w:rFonts w:ascii="Tahoma" w:hAnsi="Tahoma" w:cs="Tahoma"/>
                <w:b w:val="0"/>
                <w:bCs w:val="0"/>
                <w:spacing w:val="-33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приготовление</w:t>
            </w:r>
            <w:r w:rsidRPr="004B63A3">
              <w:rPr>
                <w:rFonts w:ascii="Tahoma" w:hAnsi="Tahoma" w:cs="Tahoma"/>
                <w:b w:val="0"/>
                <w:bCs w:val="0"/>
                <w:spacing w:val="-10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на</w:t>
            </w:r>
            <w:r w:rsidRPr="004B63A3">
              <w:rPr>
                <w:rFonts w:ascii="Tahoma" w:hAnsi="Tahoma" w:cs="Tahoma"/>
                <w:b w:val="0"/>
                <w:bCs w:val="0"/>
                <w:spacing w:val="-9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пару</w:t>
            </w:r>
          </w:p>
        </w:tc>
        <w:tc>
          <w:tcPr>
            <w:tcW w:w="2731" w:type="dxa"/>
          </w:tcPr>
          <w:p w14:paraId="43B41D18" w14:textId="77777777" w:rsidR="001A703F" w:rsidRPr="004B63A3" w:rsidRDefault="001A703F" w:rsidP="00A33E1E">
            <w:pPr>
              <w:pStyle w:val="TableParagraph"/>
              <w:ind w:left="8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pacing w:val="-1"/>
                <w:w w:val="95"/>
                <w:sz w:val="18"/>
                <w:szCs w:val="18"/>
              </w:rPr>
              <w:t>Запекание,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жарение</w:t>
            </w:r>
            <w:r w:rsidRPr="004B63A3">
              <w:rPr>
                <w:rFonts w:ascii="Tahoma" w:hAnsi="Tahoma" w:cs="Tahoma"/>
                <w:b w:val="0"/>
                <w:bCs w:val="0"/>
                <w:spacing w:val="-6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с</w:t>
            </w:r>
            <w:r w:rsidRPr="004B63A3">
              <w:rPr>
                <w:rFonts w:ascii="Tahoma" w:hAnsi="Tahoma" w:cs="Tahoma"/>
                <w:b w:val="0"/>
                <w:bCs w:val="0"/>
                <w:spacing w:val="-7"/>
                <w:w w:val="95"/>
                <w:sz w:val="18"/>
                <w:szCs w:val="18"/>
              </w:rPr>
              <w:t xml:space="preserve"> </w:t>
            </w:r>
            <w:r w:rsidRPr="004B63A3">
              <w:rPr>
                <w:rFonts w:ascii="Tahoma" w:hAnsi="Tahoma" w:cs="Tahoma"/>
                <w:b w:val="0"/>
                <w:bCs w:val="0"/>
                <w:w w:val="95"/>
                <w:sz w:val="18"/>
                <w:szCs w:val="18"/>
              </w:rPr>
              <w:t>перемешиванием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943" w:type="dxa"/>
          </w:tcPr>
          <w:p w14:paraId="6FCCEBE5" w14:textId="77777777" w:rsidR="001A703F" w:rsidRPr="004B63A3" w:rsidRDefault="001A703F" w:rsidP="00A33E1E">
            <w:pPr>
              <w:pStyle w:val="TableParagraph"/>
              <w:ind w:left="86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4B63A3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Жарение</w:t>
            </w:r>
          </w:p>
        </w:tc>
      </w:tr>
    </w:tbl>
    <w:p w14:paraId="67381123" w14:textId="77777777" w:rsidR="00353745" w:rsidRDefault="00353745" w:rsidP="0013297A">
      <w:pPr>
        <w:pStyle w:val="a3"/>
        <w:spacing w:before="7" w:line="249" w:lineRule="auto"/>
        <w:ind w:left="460" w:firstLine="283"/>
        <w:jc w:val="both"/>
      </w:pPr>
    </w:p>
    <w:p w14:paraId="623D9281" w14:textId="1841149A" w:rsidR="00353745" w:rsidRPr="00AA74C3" w:rsidRDefault="00353745" w:rsidP="00353745">
      <w:pPr>
        <w:pStyle w:val="a3"/>
        <w:spacing w:before="7" w:line="249" w:lineRule="auto"/>
        <w:ind w:left="460" w:firstLine="283"/>
        <w:jc w:val="both"/>
        <w:rPr>
          <w:rFonts w:ascii="Tahoma" w:hAnsi="Tahoma" w:cs="Tahoma"/>
          <w:color w:val="4472C4" w:themeColor="accent1"/>
          <w:w w:val="105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4C3">
        <w:rPr>
          <w:rFonts w:ascii="Tahoma" w:hAnsi="Tahoma" w:cs="Tahoma"/>
          <w:color w:val="4472C4" w:themeColor="accent1"/>
          <w:w w:val="105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Снижения массы тела можно достичь за счет уменьшения потребления энергоемких продуктов, создавая дефицит в </w:t>
      </w:r>
      <w:r w:rsidR="004B63A3" w:rsidRPr="00AA74C3">
        <w:rPr>
          <w:rFonts w:ascii="Tahoma" w:hAnsi="Tahoma" w:cs="Tahoma"/>
          <w:color w:val="4472C4" w:themeColor="accent1"/>
          <w:w w:val="105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300–500 </w:t>
      </w:r>
      <w:r w:rsidRPr="00AA74C3">
        <w:rPr>
          <w:rFonts w:ascii="Tahoma" w:hAnsi="Tahoma" w:cs="Tahoma"/>
          <w:color w:val="4472C4" w:themeColor="accent1"/>
          <w:w w:val="105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ккал/сут. </w:t>
      </w:r>
    </w:p>
    <w:p w14:paraId="6F2A39E6" w14:textId="77777777" w:rsidR="00353745" w:rsidRPr="007D44CA" w:rsidRDefault="00353745" w:rsidP="00353745">
      <w:pPr>
        <w:pStyle w:val="a3"/>
        <w:spacing w:before="7" w:line="249" w:lineRule="auto"/>
        <w:ind w:left="460" w:firstLine="283"/>
        <w:jc w:val="both"/>
        <w:rPr>
          <w:w w:val="105"/>
        </w:rPr>
      </w:pPr>
    </w:p>
    <w:sectPr w:rsidR="00353745" w:rsidRPr="007D4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C5F8D"/>
    <w:multiLevelType w:val="multilevel"/>
    <w:tmpl w:val="D4D6B5C2"/>
    <w:lvl w:ilvl="0">
      <w:start w:val="1"/>
      <w:numFmt w:val="decimal"/>
      <w:lvlText w:val="%1."/>
      <w:lvlJc w:val="left"/>
      <w:pPr>
        <w:ind w:left="337" w:hanging="217"/>
        <w:jc w:val="right"/>
      </w:pPr>
      <w:rPr>
        <w:rFonts w:ascii="Arial" w:eastAsia="Arial" w:hAnsi="Arial" w:cs="Arial" w:hint="default"/>
        <w:b/>
        <w:bCs/>
        <w:color w:val="003DA6"/>
        <w:spacing w:val="-31"/>
        <w:w w:val="106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370"/>
      </w:pPr>
      <w:rPr>
        <w:rFonts w:ascii="Arial" w:eastAsia="Arial" w:hAnsi="Arial" w:cs="Arial" w:hint="default"/>
        <w:b/>
        <w:bCs/>
        <w:color w:val="003DA6"/>
        <w:spacing w:val="-40"/>
        <w:w w:val="106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3" w:hanging="414"/>
      </w:pPr>
      <w:rPr>
        <w:rFonts w:ascii="Arial" w:eastAsia="Arial" w:hAnsi="Arial" w:cs="Arial" w:hint="default"/>
        <w:b/>
        <w:bCs/>
        <w:color w:val="003DA6"/>
        <w:spacing w:val="-33"/>
        <w:w w:val="103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81" w:hanging="488"/>
        <w:jc w:val="right"/>
      </w:pPr>
      <w:rPr>
        <w:rFonts w:ascii="Microsoft Sans Serif" w:eastAsia="Microsoft Sans Serif" w:hAnsi="Microsoft Sans Serif" w:cs="Microsoft Sans Serif" w:hint="default"/>
        <w:color w:val="003DA6"/>
        <w:spacing w:val="-32"/>
        <w:w w:val="92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500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" w:hanging="488"/>
      </w:pPr>
      <w:rPr>
        <w:rFonts w:hint="default"/>
        <w:lang w:val="ru-RU" w:eastAsia="en-US" w:bidi="ar-SA"/>
      </w:rPr>
    </w:lvl>
  </w:abstractNum>
  <w:num w:numId="1" w16cid:durableId="18438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A"/>
    <w:rsid w:val="00107001"/>
    <w:rsid w:val="0013297A"/>
    <w:rsid w:val="0013763C"/>
    <w:rsid w:val="001A703F"/>
    <w:rsid w:val="001B68C1"/>
    <w:rsid w:val="001C04A5"/>
    <w:rsid w:val="001F0C18"/>
    <w:rsid w:val="002D633C"/>
    <w:rsid w:val="002F38EF"/>
    <w:rsid w:val="00324A4B"/>
    <w:rsid w:val="00353745"/>
    <w:rsid w:val="004B63A3"/>
    <w:rsid w:val="00590509"/>
    <w:rsid w:val="00593197"/>
    <w:rsid w:val="00682BCA"/>
    <w:rsid w:val="00764F30"/>
    <w:rsid w:val="007D44CA"/>
    <w:rsid w:val="00871EE5"/>
    <w:rsid w:val="009940EF"/>
    <w:rsid w:val="00A33593"/>
    <w:rsid w:val="00A34907"/>
    <w:rsid w:val="00A41DDA"/>
    <w:rsid w:val="00AA74C3"/>
    <w:rsid w:val="00C44A36"/>
    <w:rsid w:val="00C80A84"/>
    <w:rsid w:val="00CD5C82"/>
    <w:rsid w:val="00CF74B3"/>
    <w:rsid w:val="00D82B4B"/>
    <w:rsid w:val="00DC35EC"/>
    <w:rsid w:val="00E012EF"/>
    <w:rsid w:val="00EC75CD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C202"/>
  <w15:chartTrackingRefBased/>
  <w15:docId w15:val="{7118D8F2-9B18-4203-82EB-6D28F2E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97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2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13297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29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3297A"/>
    <w:pPr>
      <w:widowControl w:val="0"/>
      <w:autoSpaceDE w:val="0"/>
      <w:autoSpaceDN w:val="0"/>
      <w:spacing w:before="16" w:after="0" w:line="240" w:lineRule="auto"/>
      <w:ind w:left="1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3297A"/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qFormat/>
    <w:rsid w:val="001A703F"/>
    <w:pPr>
      <w:widowControl w:val="0"/>
      <w:autoSpaceDE w:val="0"/>
      <w:autoSpaceDN w:val="0"/>
      <w:spacing w:before="48" w:after="0" w:line="240" w:lineRule="auto"/>
      <w:ind w:left="85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table" w:styleId="a6">
    <w:name w:val="Table Grid"/>
    <w:basedOn w:val="a1"/>
    <w:uiPriority w:val="39"/>
    <w:rsid w:val="004B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4B63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B6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B6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4B63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4B63A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Grid Table 2 Accent 1"/>
    <w:basedOn w:val="a1"/>
    <w:uiPriority w:val="47"/>
    <w:rsid w:val="004B63A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">
    <w:name w:val="Grid Table 2 Accent 2"/>
    <w:basedOn w:val="a1"/>
    <w:uiPriority w:val="47"/>
    <w:rsid w:val="004B63A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">
    <w:name w:val="Grid Table 2 Accent 3"/>
    <w:basedOn w:val="a1"/>
    <w:uiPriority w:val="47"/>
    <w:rsid w:val="004B63A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51">
    <w:name w:val="Grid Table 5 Dark Accent 1"/>
    <w:basedOn w:val="a1"/>
    <w:uiPriority w:val="50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31">
    <w:name w:val="List Table 3 Accent 1"/>
    <w:basedOn w:val="a1"/>
    <w:uiPriority w:val="48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5">
    <w:name w:val="List Table 3 Accent 5"/>
    <w:basedOn w:val="a1"/>
    <w:uiPriority w:val="48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">
    <w:name w:val="List Table 3 Accent 6"/>
    <w:basedOn w:val="a1"/>
    <w:uiPriority w:val="48"/>
    <w:rsid w:val="004B63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55">
    <w:name w:val="List Table 5 Dark Accent 5"/>
    <w:basedOn w:val="a1"/>
    <w:uiPriority w:val="50"/>
    <w:rsid w:val="004B63A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310">
    <w:name w:val="Grid Table 3 Accent 1"/>
    <w:basedOn w:val="a1"/>
    <w:uiPriority w:val="48"/>
    <w:rsid w:val="00871E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50">
    <w:name w:val="Grid Table 3 Accent 5"/>
    <w:basedOn w:val="a1"/>
    <w:uiPriority w:val="48"/>
    <w:rsid w:val="00CF7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11</cp:revision>
  <dcterms:created xsi:type="dcterms:W3CDTF">2023-12-02T11:34:00Z</dcterms:created>
  <dcterms:modified xsi:type="dcterms:W3CDTF">2024-09-01T12:42:00Z</dcterms:modified>
</cp:coreProperties>
</file>